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57BC" w14:textId="77777777" w:rsidR="00A10BDE" w:rsidRDefault="00A10BDE"/>
    <w:tbl>
      <w:tblPr>
        <w:tblW w:w="0" w:type="auto"/>
        <w:tblLook w:val="01E0" w:firstRow="1" w:lastRow="1" w:firstColumn="1" w:lastColumn="1" w:noHBand="0" w:noVBand="0"/>
      </w:tblPr>
      <w:tblGrid>
        <w:gridCol w:w="966"/>
        <w:gridCol w:w="8060"/>
      </w:tblGrid>
      <w:tr w:rsidR="00822A13" w:rsidRPr="00014122" w14:paraId="58C6D682" w14:textId="77777777" w:rsidTr="00A10BDE">
        <w:tc>
          <w:tcPr>
            <w:tcW w:w="966" w:type="dxa"/>
            <w:shd w:val="clear" w:color="auto" w:fill="auto"/>
          </w:tcPr>
          <w:p w14:paraId="68C0121D" w14:textId="77777777" w:rsidR="00822A13" w:rsidRPr="00014122" w:rsidRDefault="00822A13" w:rsidP="00B21654">
            <w:pPr>
              <w:jc w:val="center"/>
              <w:rPr>
                <w:sz w:val="24"/>
                <w:szCs w:val="24"/>
                <w:lang w:eastAsia="en-GB"/>
              </w:rPr>
            </w:pPr>
            <w:r w:rsidRPr="00014122">
              <w:rPr>
                <w:noProof/>
                <w:lang w:eastAsia="en-GB"/>
              </w:rPr>
              <w:drawing>
                <wp:inline distT="0" distB="0" distL="0" distR="0" wp14:anchorId="6AFDDC9E" wp14:editId="28058F7D">
                  <wp:extent cx="438150" cy="419100"/>
                  <wp:effectExtent l="19050" t="19050" r="19050" b="190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191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6" w:type="dxa"/>
            <w:shd w:val="clear" w:color="auto" w:fill="auto"/>
          </w:tcPr>
          <w:p w14:paraId="773C8E0F" w14:textId="77777777" w:rsidR="00C45788" w:rsidRDefault="00822A13" w:rsidP="00B21654">
            <w:pPr>
              <w:rPr>
                <w:sz w:val="22"/>
                <w:szCs w:val="22"/>
                <w:lang w:eastAsia="en-GB"/>
              </w:rPr>
            </w:pPr>
            <w:r w:rsidRPr="00014122">
              <w:rPr>
                <w:sz w:val="22"/>
                <w:szCs w:val="22"/>
                <w:lang w:eastAsia="en-GB"/>
              </w:rPr>
              <w:t>FARNINGHAM PARISH COUNCIL</w:t>
            </w:r>
          </w:p>
          <w:p w14:paraId="2B83D0C2" w14:textId="45CFFF4E" w:rsidR="00822A13" w:rsidRPr="00014122" w:rsidRDefault="00822A13" w:rsidP="00B21654">
            <w:pPr>
              <w:rPr>
                <w:sz w:val="22"/>
                <w:szCs w:val="22"/>
                <w:lang w:eastAsia="en-GB"/>
              </w:rPr>
            </w:pPr>
            <w:r w:rsidRPr="00014122">
              <w:rPr>
                <w:sz w:val="22"/>
                <w:szCs w:val="22"/>
                <w:lang w:eastAsia="en-GB"/>
              </w:rPr>
              <w:t>Cle</w:t>
            </w:r>
            <w:r w:rsidR="008B71F6">
              <w:rPr>
                <w:sz w:val="22"/>
                <w:szCs w:val="22"/>
                <w:lang w:eastAsia="en-GB"/>
              </w:rPr>
              <w:t>rk</w:t>
            </w:r>
            <w:r w:rsidR="007A0BE4">
              <w:rPr>
                <w:sz w:val="22"/>
                <w:szCs w:val="22"/>
                <w:lang w:eastAsia="en-GB"/>
              </w:rPr>
              <w:t xml:space="preserve"> to the Council: Helen Penney</w:t>
            </w:r>
            <w:r w:rsidR="0026074B">
              <w:rPr>
                <w:sz w:val="22"/>
                <w:szCs w:val="22"/>
                <w:lang w:eastAsia="en-GB"/>
              </w:rPr>
              <w:t xml:space="preserve">. </w:t>
            </w:r>
            <w:r w:rsidRPr="00014122">
              <w:rPr>
                <w:sz w:val="22"/>
                <w:szCs w:val="22"/>
                <w:lang w:eastAsia="en-GB"/>
              </w:rPr>
              <w:t xml:space="preserve"> </w:t>
            </w:r>
          </w:p>
          <w:p w14:paraId="27CE6E8A" w14:textId="77777777" w:rsidR="00C45788" w:rsidRDefault="00DE5FAE" w:rsidP="00C45788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Phone: </w:t>
            </w:r>
            <w:r w:rsidR="00C45788">
              <w:rPr>
                <w:sz w:val="22"/>
                <w:szCs w:val="22"/>
                <w:lang w:eastAsia="en-GB"/>
              </w:rPr>
              <w:t>07799 256668</w:t>
            </w:r>
            <w:r>
              <w:rPr>
                <w:sz w:val="22"/>
                <w:szCs w:val="22"/>
                <w:lang w:eastAsia="en-GB"/>
              </w:rPr>
              <w:t xml:space="preserve"> email:</w:t>
            </w:r>
            <w:r w:rsidR="00822A13" w:rsidRPr="00014122">
              <w:rPr>
                <w:sz w:val="22"/>
                <w:szCs w:val="22"/>
                <w:lang w:eastAsia="en-GB"/>
              </w:rPr>
              <w:t xml:space="preserve"> </w:t>
            </w:r>
            <w:r w:rsidR="00E25136">
              <w:rPr>
                <w:sz w:val="22"/>
                <w:szCs w:val="22"/>
                <w:lang w:eastAsia="en-GB"/>
              </w:rPr>
              <w:t>clerk@farninghamparishcouncil.org</w:t>
            </w:r>
            <w:r w:rsidR="00DC5642">
              <w:rPr>
                <w:sz w:val="22"/>
                <w:szCs w:val="22"/>
                <w:lang w:eastAsia="en-GB"/>
              </w:rPr>
              <w:t xml:space="preserve"> </w:t>
            </w:r>
          </w:p>
          <w:p w14:paraId="0725879B" w14:textId="77777777" w:rsidR="00ED07F6" w:rsidRDefault="00822A13" w:rsidP="00C45788">
            <w:pPr>
              <w:rPr>
                <w:rFonts w:eastAsia="Arial Unicode MS"/>
                <w:sz w:val="22"/>
                <w:szCs w:val="22"/>
              </w:rPr>
            </w:pPr>
            <w:r w:rsidRPr="00014122">
              <w:rPr>
                <w:sz w:val="22"/>
                <w:szCs w:val="22"/>
                <w:lang w:eastAsia="en-GB"/>
              </w:rPr>
              <w:t xml:space="preserve">Web: </w:t>
            </w:r>
            <w:hyperlink r:id="rId9" w:history="1">
              <w:r w:rsidR="00293C64" w:rsidRPr="007243DD">
                <w:rPr>
                  <w:rStyle w:val="Hyperlink"/>
                  <w:rFonts w:eastAsia="Arial Unicode MS"/>
                  <w:sz w:val="22"/>
                  <w:szCs w:val="22"/>
                </w:rPr>
                <w:t>www.farninghamparishcouncil.org</w:t>
              </w:r>
            </w:hyperlink>
            <w:r w:rsidR="00C45788">
              <w:rPr>
                <w:rFonts w:eastAsia="Arial Unicode MS"/>
                <w:sz w:val="22"/>
                <w:szCs w:val="22"/>
              </w:rPr>
              <w:t xml:space="preserve"> </w:t>
            </w:r>
          </w:p>
          <w:p w14:paraId="7AEC5D5E" w14:textId="1F1F1997" w:rsidR="00822A13" w:rsidRPr="00014122" w:rsidRDefault="00C45788" w:rsidP="00C45788">
            <w:pPr>
              <w:rPr>
                <w:lang w:eastAsia="en-GB"/>
              </w:rPr>
            </w:pPr>
            <w:r>
              <w:rPr>
                <w:rFonts w:eastAsia="Arial Unicode MS"/>
                <w:sz w:val="22"/>
                <w:szCs w:val="22"/>
              </w:rPr>
              <w:t>P</w:t>
            </w:r>
            <w:r w:rsidR="00293C64">
              <w:rPr>
                <w:rFonts w:eastAsia="Arial Unicode MS"/>
                <w:sz w:val="22"/>
                <w:szCs w:val="22"/>
              </w:rPr>
              <w:t>ostal address: F</w:t>
            </w:r>
            <w:r>
              <w:rPr>
                <w:rFonts w:eastAsia="Arial Unicode MS"/>
                <w:sz w:val="22"/>
                <w:szCs w:val="22"/>
              </w:rPr>
              <w:t>arningham Parish Council</w:t>
            </w:r>
            <w:r w:rsidR="00293C64">
              <w:rPr>
                <w:rFonts w:eastAsia="Arial Unicode MS"/>
                <w:sz w:val="22"/>
                <w:szCs w:val="22"/>
              </w:rPr>
              <w:t xml:space="preserve">, </w:t>
            </w:r>
            <w:r w:rsidR="000A708D">
              <w:rPr>
                <w:rFonts w:eastAsia="Arial Unicode MS"/>
                <w:sz w:val="22"/>
                <w:szCs w:val="22"/>
              </w:rPr>
              <w:t>Farningham Village Hall, High Street</w:t>
            </w:r>
            <w:r w:rsidR="00293C64">
              <w:rPr>
                <w:rFonts w:eastAsia="Arial Unicode MS"/>
                <w:sz w:val="22"/>
                <w:szCs w:val="22"/>
              </w:rPr>
              <w:t xml:space="preserve">, </w:t>
            </w:r>
            <w:r w:rsidR="000A708D">
              <w:rPr>
                <w:rFonts w:eastAsia="Arial Unicode MS"/>
                <w:sz w:val="22"/>
                <w:szCs w:val="22"/>
              </w:rPr>
              <w:t>Farningham, Dartford, Kent DA4 0DH</w:t>
            </w:r>
            <w:r w:rsidR="00293C64">
              <w:rPr>
                <w:rFonts w:eastAsia="Arial Unicode MS"/>
                <w:sz w:val="22"/>
                <w:szCs w:val="22"/>
              </w:rPr>
              <w:t>.</w:t>
            </w:r>
          </w:p>
        </w:tc>
      </w:tr>
    </w:tbl>
    <w:p w14:paraId="5F2020B3" w14:textId="77777777" w:rsidR="00822A13" w:rsidRPr="00014122" w:rsidRDefault="00822A13" w:rsidP="00822A13">
      <w:pPr>
        <w:jc w:val="right"/>
        <w:rPr>
          <w:rFonts w:ascii="Century Gothic" w:hAnsi="Century Gothic"/>
          <w:sz w:val="6"/>
          <w:szCs w:val="6"/>
        </w:rPr>
      </w:pPr>
    </w:p>
    <w:p w14:paraId="6E936D4F" w14:textId="77777777" w:rsidR="00822A13" w:rsidRPr="00014122" w:rsidRDefault="00822A13" w:rsidP="00822A13">
      <w:pPr>
        <w:jc w:val="right"/>
        <w:rPr>
          <w:rFonts w:ascii="Times New Roman" w:hAnsi="Times New Roman" w:cs="Times New Roman"/>
          <w:sz w:val="10"/>
          <w:szCs w:val="10"/>
          <w:lang w:eastAsia="en-GB"/>
        </w:rPr>
      </w:pPr>
    </w:p>
    <w:p w14:paraId="20E77AC2" w14:textId="77777777" w:rsidR="00904B9F" w:rsidRDefault="00904B9F" w:rsidP="00904B9F">
      <w:pPr>
        <w:rPr>
          <w:rFonts w:ascii="Times New Roman" w:hAnsi="Times New Roman" w:cs="Times New Roman"/>
          <w:sz w:val="10"/>
          <w:szCs w:val="10"/>
        </w:rPr>
      </w:pPr>
    </w:p>
    <w:p w14:paraId="4F7BD89B" w14:textId="041BE369" w:rsidR="003934BC" w:rsidRDefault="00D50894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763A6B">
        <w:rPr>
          <w:rFonts w:ascii="Times New Roman" w:eastAsiaTheme="minorHAnsi" w:hAnsi="Times New Roman" w:cs="Times New Roman"/>
          <w:sz w:val="22"/>
          <w:szCs w:val="22"/>
        </w:rPr>
        <w:t>Farningham Pa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rish Council met </w:t>
      </w:r>
      <w:r w:rsidR="00340133">
        <w:rPr>
          <w:rFonts w:ascii="Times New Roman" w:eastAsiaTheme="minorHAnsi" w:hAnsi="Times New Roman" w:cs="Times New Roman"/>
          <w:sz w:val="22"/>
          <w:szCs w:val="22"/>
        </w:rPr>
        <w:t>in the Shand Hall</w:t>
      </w:r>
      <w:r w:rsidR="00187D3E">
        <w:rPr>
          <w:rFonts w:ascii="Times New Roman" w:eastAsiaTheme="minorHAnsi" w:hAnsi="Times New Roman" w:cs="Times New Roman"/>
          <w:sz w:val="22"/>
          <w:szCs w:val="22"/>
        </w:rPr>
        <w:t xml:space="preserve"> at St Peter and St Paul</w:t>
      </w:r>
      <w:r w:rsidR="00EF5040">
        <w:rPr>
          <w:rFonts w:ascii="Times New Roman" w:eastAsiaTheme="minorHAnsi" w:hAnsi="Times New Roman" w:cs="Times New Roman"/>
          <w:sz w:val="22"/>
          <w:szCs w:val="22"/>
        </w:rPr>
        <w:t>’s</w:t>
      </w:r>
      <w:r w:rsidR="00187D3E">
        <w:rPr>
          <w:rFonts w:ascii="Times New Roman" w:eastAsiaTheme="minorHAnsi" w:hAnsi="Times New Roman" w:cs="Times New Roman"/>
          <w:sz w:val="22"/>
          <w:szCs w:val="22"/>
        </w:rPr>
        <w:t xml:space="preserve"> Church</w:t>
      </w:r>
      <w:r w:rsidR="006857D1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7A0BE4">
        <w:rPr>
          <w:rFonts w:ascii="Times New Roman" w:eastAsiaTheme="minorHAnsi" w:hAnsi="Times New Roman" w:cs="Times New Roman"/>
          <w:sz w:val="22"/>
          <w:szCs w:val="22"/>
        </w:rPr>
        <w:t>on Wednesday,</w:t>
      </w:r>
      <w:r w:rsidR="00F20A02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DA2388">
        <w:rPr>
          <w:rFonts w:ascii="Times New Roman" w:eastAsiaTheme="minorHAnsi" w:hAnsi="Times New Roman" w:cs="Times New Roman"/>
          <w:sz w:val="22"/>
          <w:szCs w:val="22"/>
        </w:rPr>
        <w:t>8</w:t>
      </w:r>
      <w:r w:rsidR="00DA2388" w:rsidRPr="00DA2388">
        <w:rPr>
          <w:rFonts w:ascii="Times New Roman" w:eastAsiaTheme="minorHAnsi" w:hAnsi="Times New Roman" w:cs="Times New Roman"/>
          <w:sz w:val="22"/>
          <w:szCs w:val="22"/>
          <w:vertAlign w:val="superscript"/>
        </w:rPr>
        <w:t>th</w:t>
      </w:r>
      <w:r w:rsidR="00DA2388">
        <w:rPr>
          <w:rFonts w:ascii="Times New Roman" w:eastAsiaTheme="minorHAnsi" w:hAnsi="Times New Roman" w:cs="Times New Roman"/>
          <w:sz w:val="22"/>
          <w:szCs w:val="22"/>
        </w:rPr>
        <w:t xml:space="preserve"> January 2025,</w:t>
      </w:r>
      <w:r w:rsidR="007A0BE4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1B34C4">
        <w:rPr>
          <w:rFonts w:ascii="Times New Roman" w:eastAsiaTheme="minorHAnsi" w:hAnsi="Times New Roman" w:cs="Times New Roman"/>
          <w:sz w:val="22"/>
          <w:szCs w:val="22"/>
        </w:rPr>
        <w:t xml:space="preserve">and present were </w:t>
      </w:r>
      <w:r w:rsidR="00370DE3">
        <w:rPr>
          <w:rFonts w:ascii="Times New Roman" w:eastAsiaTheme="minorHAnsi" w:hAnsi="Times New Roman" w:cs="Times New Roman"/>
          <w:sz w:val="22"/>
          <w:szCs w:val="22"/>
        </w:rPr>
        <w:t>five</w:t>
      </w:r>
      <w:r w:rsidR="0091112C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A5727B">
        <w:rPr>
          <w:rFonts w:ascii="Times New Roman" w:eastAsiaTheme="minorHAnsi" w:hAnsi="Times New Roman" w:cs="Times New Roman"/>
          <w:sz w:val="22"/>
          <w:szCs w:val="22"/>
        </w:rPr>
        <w:t>Parish</w:t>
      </w:r>
      <w:r w:rsidRPr="00763A6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A5727B">
        <w:rPr>
          <w:rFonts w:ascii="Times New Roman" w:eastAsiaTheme="minorHAnsi" w:hAnsi="Times New Roman" w:cs="Times New Roman"/>
          <w:sz w:val="22"/>
          <w:szCs w:val="22"/>
        </w:rPr>
        <w:t>Councillors</w:t>
      </w:r>
      <w:r w:rsidR="007D131B">
        <w:rPr>
          <w:rFonts w:ascii="Times New Roman" w:eastAsiaTheme="minorHAnsi" w:hAnsi="Times New Roman" w:cs="Times New Roman"/>
          <w:sz w:val="22"/>
          <w:szCs w:val="22"/>
        </w:rPr>
        <w:t>,</w:t>
      </w:r>
      <w:r w:rsidR="00A5727B">
        <w:rPr>
          <w:rFonts w:ascii="Times New Roman" w:eastAsiaTheme="minorHAnsi" w:hAnsi="Times New Roman" w:cs="Times New Roman"/>
          <w:sz w:val="22"/>
          <w:szCs w:val="22"/>
        </w:rPr>
        <w:t xml:space="preserve"> Sevenoaks District Councillors Alan White and Laurence Ball</w:t>
      </w:r>
      <w:r w:rsidR="00DA2388">
        <w:rPr>
          <w:rFonts w:ascii="Times New Roman" w:eastAsiaTheme="minorHAnsi" w:hAnsi="Times New Roman" w:cs="Times New Roman"/>
          <w:sz w:val="22"/>
          <w:szCs w:val="22"/>
        </w:rPr>
        <w:t>, one member of the public and</w:t>
      </w:r>
      <w:r w:rsidR="00701634">
        <w:rPr>
          <w:rFonts w:ascii="Times New Roman" w:eastAsiaTheme="minorHAnsi" w:hAnsi="Times New Roman" w:cs="Times New Roman"/>
          <w:sz w:val="22"/>
          <w:szCs w:val="22"/>
        </w:rPr>
        <w:t xml:space="preserve"> the Clerk</w:t>
      </w:r>
      <w:r w:rsidR="007D131B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701634">
        <w:rPr>
          <w:rFonts w:ascii="Times New Roman" w:eastAsiaTheme="minorHAnsi" w:hAnsi="Times New Roman" w:cs="Times New Roman"/>
          <w:sz w:val="22"/>
          <w:szCs w:val="22"/>
        </w:rPr>
        <w:t xml:space="preserve">Helen </w:t>
      </w:r>
      <w:r w:rsidR="00DA2388">
        <w:rPr>
          <w:rFonts w:ascii="Times New Roman" w:eastAsiaTheme="minorHAnsi" w:hAnsi="Times New Roman" w:cs="Times New Roman"/>
          <w:sz w:val="22"/>
          <w:szCs w:val="22"/>
        </w:rPr>
        <w:t>Penney.</w:t>
      </w:r>
    </w:p>
    <w:p w14:paraId="5D3181F5" w14:textId="77777777" w:rsidR="003934BC" w:rsidRDefault="003934BC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3AA43F74" w14:textId="14A7A42C" w:rsidR="00926CAF" w:rsidRDefault="00926CAF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Parish </w:t>
      </w:r>
      <w:r w:rsidR="001A03C4">
        <w:rPr>
          <w:rFonts w:ascii="Times New Roman" w:eastAsiaTheme="minorHAnsi" w:hAnsi="Times New Roman" w:cs="Times New Roman"/>
          <w:sz w:val="22"/>
          <w:szCs w:val="22"/>
        </w:rPr>
        <w:t>Vacancies</w:t>
      </w:r>
      <w:r>
        <w:rPr>
          <w:rFonts w:ascii="Times New Roman" w:eastAsiaTheme="minorHAnsi" w:hAnsi="Times New Roman" w:cs="Times New Roman"/>
          <w:sz w:val="22"/>
          <w:szCs w:val="22"/>
        </w:rPr>
        <w:t>:</w:t>
      </w:r>
    </w:p>
    <w:p w14:paraId="4A230A00" w14:textId="38BF93B9" w:rsidR="00926CAF" w:rsidRDefault="00DA2388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Cllr Mark Keith</w:t>
      </w:r>
      <w:r w:rsidR="00926CAF">
        <w:rPr>
          <w:rFonts w:ascii="Times New Roman" w:eastAsiaTheme="minorHAnsi" w:hAnsi="Times New Roman" w:cs="Times New Roman"/>
          <w:sz w:val="22"/>
          <w:szCs w:val="22"/>
        </w:rPr>
        <w:t xml:space="preserve"> has resigned from the Paris</w:t>
      </w:r>
      <w:r w:rsidR="00701634">
        <w:rPr>
          <w:rFonts w:ascii="Times New Roman" w:eastAsiaTheme="minorHAnsi" w:hAnsi="Times New Roman" w:cs="Times New Roman"/>
          <w:sz w:val="22"/>
          <w:szCs w:val="22"/>
        </w:rPr>
        <w:t>h Council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>. The casual vacancy is currently advertised until 25</w:t>
      </w:r>
      <w:r w:rsidR="00ED07F6" w:rsidRPr="00ED07F6">
        <w:rPr>
          <w:rFonts w:ascii="Times New Roman" w:eastAsiaTheme="minorHAnsi" w:hAnsi="Times New Roman" w:cs="Times New Roman"/>
          <w:sz w:val="22"/>
          <w:szCs w:val="22"/>
          <w:vertAlign w:val="superscript"/>
        </w:rPr>
        <w:t>th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January 2025. If, after this date, </w:t>
      </w:r>
      <w:r w:rsidR="00ED07F6" w:rsidRPr="00ED07F6">
        <w:rPr>
          <w:rFonts w:ascii="Times New Roman" w:eastAsiaTheme="minorHAnsi" w:hAnsi="Times New Roman" w:cs="Times New Roman"/>
          <w:sz w:val="22"/>
          <w:szCs w:val="22"/>
        </w:rPr>
        <w:t xml:space="preserve">an election is not called the Parish Council can co-opt from our next meeting on Wednesday 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>12</w:t>
      </w:r>
      <w:r w:rsidR="00ED07F6" w:rsidRPr="00ED07F6">
        <w:rPr>
          <w:rFonts w:ascii="Times New Roman" w:eastAsiaTheme="minorHAnsi" w:hAnsi="Times New Roman" w:cs="Times New Roman"/>
          <w:sz w:val="22"/>
          <w:szCs w:val="22"/>
          <w:vertAlign w:val="superscript"/>
        </w:rPr>
        <w:t>th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February 2025</w:t>
      </w:r>
      <w:r w:rsidR="00ED07F6" w:rsidRPr="00ED07F6">
        <w:rPr>
          <w:rFonts w:ascii="Times New Roman" w:eastAsiaTheme="minorHAnsi" w:hAnsi="Times New Roman" w:cs="Times New Roman"/>
          <w:sz w:val="22"/>
          <w:szCs w:val="22"/>
        </w:rPr>
        <w:t xml:space="preserve">. </w:t>
      </w:r>
      <w:r w:rsidR="00370DE3">
        <w:rPr>
          <w:rFonts w:ascii="Times New Roman" w:eastAsiaTheme="minorHAnsi" w:hAnsi="Times New Roman" w:cs="Times New Roman"/>
          <w:sz w:val="22"/>
          <w:szCs w:val="22"/>
        </w:rPr>
        <w:t xml:space="preserve">We are now </w:t>
      </w:r>
      <w:r w:rsidR="001A03C4">
        <w:rPr>
          <w:rFonts w:ascii="Times New Roman" w:eastAsiaTheme="minorHAnsi" w:hAnsi="Times New Roman" w:cs="Times New Roman"/>
          <w:sz w:val="22"/>
          <w:szCs w:val="22"/>
        </w:rPr>
        <w:t xml:space="preserve">running two Councillors short and are keen to get back up to full strength. The Parish Council meets on the second Wednesday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 xml:space="preserve">of each month 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at 7pm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>in the Shand Hall, which is adjacent to the Church. We</w:t>
      </w:r>
      <w:r w:rsidR="00CF3016">
        <w:rPr>
          <w:rFonts w:ascii="Times New Roman" w:eastAsiaTheme="minorHAnsi" w:hAnsi="Times New Roman" w:cs="Times New Roman"/>
          <w:sz w:val="22"/>
          <w:szCs w:val="22"/>
        </w:rPr>
        <w:t xml:space="preserve"> invite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 xml:space="preserve">anyone </w:t>
      </w:r>
      <w:r w:rsidR="00CF3016">
        <w:rPr>
          <w:rFonts w:ascii="Times New Roman" w:eastAsiaTheme="minorHAnsi" w:hAnsi="Times New Roman" w:cs="Times New Roman"/>
          <w:sz w:val="22"/>
          <w:szCs w:val="22"/>
        </w:rPr>
        <w:t>i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>nterested in joining us</w:t>
      </w:r>
      <w:r w:rsidR="00CF3016">
        <w:rPr>
          <w:rFonts w:ascii="Times New Roman" w:eastAsiaTheme="minorHAnsi" w:hAnsi="Times New Roman" w:cs="Times New Roman"/>
          <w:sz w:val="22"/>
          <w:szCs w:val="22"/>
        </w:rPr>
        <w:t xml:space="preserve"> to come along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>to our February meeting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>,</w:t>
      </w:r>
      <w:r w:rsidR="001A03C4">
        <w:rPr>
          <w:rFonts w:ascii="Times New Roman" w:eastAsiaTheme="minorHAnsi" w:hAnsi="Times New Roman" w:cs="Times New Roman"/>
          <w:sz w:val="22"/>
          <w:szCs w:val="22"/>
        </w:rPr>
        <w:t xml:space="preserve"> contact our Clerk for further information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or discuss the role with any of the current Councillors.</w:t>
      </w:r>
    </w:p>
    <w:p w14:paraId="0C5A86CE" w14:textId="07F2499B" w:rsidR="00ED07F6" w:rsidRDefault="00ED07F6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Chair Daryl Burns thanked Cllr Keith for his service.</w:t>
      </w:r>
    </w:p>
    <w:p w14:paraId="36009451" w14:textId="77777777" w:rsidR="00EA2041" w:rsidRDefault="00EA204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4F46CA7B" w14:textId="65E9C9C7" w:rsidR="00EA2041" w:rsidRDefault="00EA2041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Budget 2025-26:</w:t>
      </w:r>
    </w:p>
    <w:p w14:paraId="527D70C9" w14:textId="0F85A2B9" w:rsidR="00E557B3" w:rsidRDefault="00E557B3" w:rsidP="00ED07F6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We have asked 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>f</w:t>
      </w:r>
      <w:r>
        <w:rPr>
          <w:rFonts w:ascii="Times New Roman" w:eastAsiaTheme="minorHAnsi" w:hAnsi="Times New Roman" w:cs="Times New Roman"/>
          <w:sz w:val="22"/>
          <w:szCs w:val="22"/>
        </w:rPr>
        <w:t>or a 3.9</w:t>
      </w:r>
      <w:r w:rsidR="00EA2041">
        <w:rPr>
          <w:rFonts w:ascii="Times New Roman" w:eastAsiaTheme="minorHAnsi" w:hAnsi="Times New Roman" w:cs="Times New Roman"/>
          <w:sz w:val="22"/>
          <w:szCs w:val="22"/>
        </w:rPr>
        <w:t>5% increase in our portion of the Council Tax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which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, in monetary terms,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equates to an increase of 24 pence per month for Band D dwellings</w:t>
      </w:r>
      <w:r w:rsidR="00EA2041">
        <w:rPr>
          <w:rFonts w:ascii="Times New Roman" w:eastAsiaTheme="minorHAnsi" w:hAnsi="Times New Roman" w:cs="Times New Roman"/>
          <w:sz w:val="22"/>
          <w:szCs w:val="22"/>
        </w:rPr>
        <w:t>.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Our total Precept for 2025-26 will be </w:t>
      </w:r>
      <w:r w:rsidR="00ED07F6" w:rsidRPr="00ED07F6">
        <w:rPr>
          <w:rFonts w:ascii="Times New Roman" w:eastAsiaTheme="minorHAnsi" w:hAnsi="Times New Roman" w:cs="Times New Roman"/>
          <w:sz w:val="22"/>
          <w:szCs w:val="22"/>
        </w:rPr>
        <w:t>£52,360</w:t>
      </w:r>
      <w:r w:rsidR="00ED07F6">
        <w:rPr>
          <w:rFonts w:ascii="Times New Roman" w:eastAsiaTheme="minorHAnsi" w:hAnsi="Times New Roman" w:cs="Times New Roman"/>
          <w:sz w:val="22"/>
          <w:szCs w:val="22"/>
        </w:rPr>
        <w:t xml:space="preserve"> which is used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for our </w:t>
      </w:r>
      <w:r w:rsidR="00EA2041">
        <w:rPr>
          <w:rFonts w:ascii="Times New Roman" w:eastAsiaTheme="minorHAnsi" w:hAnsi="Times New Roman" w:cs="Times New Roman"/>
          <w:sz w:val="22"/>
          <w:szCs w:val="22"/>
        </w:rPr>
        <w:t xml:space="preserve">street lights, 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>open spaces and assets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; to allow us to make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 xml:space="preserve"> donations to voluntary organisations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; provide 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>the village Christmas tree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>and carols event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; 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>new projects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; staffing; </w:t>
      </w:r>
      <w:r w:rsidR="00CC2B74">
        <w:rPr>
          <w:rFonts w:ascii="Times New Roman" w:eastAsiaTheme="minorHAnsi" w:hAnsi="Times New Roman" w:cs="Times New Roman"/>
          <w:sz w:val="22"/>
          <w:szCs w:val="22"/>
        </w:rPr>
        <w:t xml:space="preserve">ongoing work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with Tibbalds, and more!</w:t>
      </w:r>
    </w:p>
    <w:p w14:paraId="169A2947" w14:textId="77777777" w:rsidR="00CC2B74" w:rsidRDefault="00CC2B74" w:rsidP="00ED07F6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119F7FA9" w14:textId="0C9BF6F7" w:rsidR="00CC2B74" w:rsidRDefault="00CC2B74" w:rsidP="00ED07F6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WATCH OUT! Website and email addresses change:</w:t>
      </w:r>
    </w:p>
    <w:p w14:paraId="5178599A" w14:textId="1B4A637B" w:rsidR="00CC2B74" w:rsidRDefault="00CC2B74" w:rsidP="00ED07F6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The Clerk has been a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sked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to move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our website and emails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to a </w:t>
      </w:r>
      <w:r w:rsidR="00F34AF9">
        <w:rPr>
          <w:rFonts w:ascii="Times New Roman" w:eastAsiaTheme="minorHAnsi" w:hAnsi="Times New Roman" w:cs="Times New Roman"/>
          <w:sz w:val="22"/>
          <w:szCs w:val="22"/>
        </w:rPr>
        <w:t>.</w:t>
      </w:r>
      <w:r>
        <w:rPr>
          <w:rFonts w:ascii="Times New Roman" w:eastAsiaTheme="minorHAnsi" w:hAnsi="Times New Roman" w:cs="Times New Roman"/>
          <w:sz w:val="22"/>
          <w:szCs w:val="22"/>
        </w:rPr>
        <w:t>gov.uk domain. Although this is not mandatory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 (likely to become mandatory in the near future)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it was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mentioned</w:t>
      </w:r>
      <w:r w:rsidR="00FA7248">
        <w:rPr>
          <w:rFonts w:ascii="Times New Roman" w:eastAsiaTheme="minorHAnsi" w:hAnsi="Times New Roman" w:cs="Times New Roman"/>
          <w:sz w:val="22"/>
          <w:szCs w:val="22"/>
        </w:rPr>
        <w:t xml:space="preserve"> as a point for consideration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in </w:t>
      </w:r>
      <w:r w:rsidR="00FA7248">
        <w:rPr>
          <w:rFonts w:ascii="Times New Roman" w:eastAsiaTheme="minorHAnsi" w:hAnsi="Times New Roman" w:cs="Times New Roman"/>
          <w:sz w:val="22"/>
          <w:szCs w:val="22"/>
        </w:rPr>
        <w:t>our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external auditor’s report</w:t>
      </w:r>
      <w:r w:rsidR="00F34AF9">
        <w:rPr>
          <w:rFonts w:ascii="Times New Roman" w:eastAsiaTheme="minorHAnsi" w:hAnsi="Times New Roman" w:cs="Times New Roman"/>
          <w:sz w:val="22"/>
          <w:szCs w:val="22"/>
        </w:rPr>
        <w:t xml:space="preserve">. We will keep you informed with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 xml:space="preserve">all </w:t>
      </w:r>
      <w:r w:rsidR="00F34AF9">
        <w:rPr>
          <w:rFonts w:ascii="Times New Roman" w:eastAsiaTheme="minorHAnsi" w:hAnsi="Times New Roman" w:cs="Times New Roman"/>
          <w:sz w:val="22"/>
          <w:szCs w:val="22"/>
        </w:rPr>
        <w:t xml:space="preserve">updates </w:t>
      </w:r>
      <w:r w:rsidR="00B510AA">
        <w:rPr>
          <w:rFonts w:ascii="Times New Roman" w:eastAsiaTheme="minorHAnsi" w:hAnsi="Times New Roman" w:cs="Times New Roman"/>
          <w:sz w:val="22"/>
          <w:szCs w:val="22"/>
        </w:rPr>
        <w:t>and new website information and email addresses.</w:t>
      </w:r>
    </w:p>
    <w:p w14:paraId="4C845D8C" w14:textId="4AD3EDA2" w:rsidR="00E557B3" w:rsidRDefault="00DA5793" w:rsidP="00DA5793">
      <w:pPr>
        <w:widowControl/>
        <w:tabs>
          <w:tab w:val="left" w:pos="2530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ab/>
      </w:r>
    </w:p>
    <w:p w14:paraId="35CDC5D0" w14:textId="77777777" w:rsidR="00E557B3" w:rsidRDefault="00E557B3" w:rsidP="00E557B3">
      <w:pPr>
        <w:widowControl/>
        <w:tabs>
          <w:tab w:val="right" w:pos="9026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Annual Parish Meeting:</w:t>
      </w:r>
    </w:p>
    <w:p w14:paraId="1B3E726C" w14:textId="0484620B" w:rsidR="00E557B3" w:rsidRDefault="00E557B3" w:rsidP="00E557B3">
      <w:pPr>
        <w:widowControl/>
        <w:tabs>
          <w:tab w:val="right" w:pos="9026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This will be on Friday, 28</w:t>
      </w:r>
      <w:r w:rsidRPr="00E557B3">
        <w:rPr>
          <w:rFonts w:ascii="Times New Roman" w:eastAsiaTheme="minorHAnsi" w:hAnsi="Times New Roman" w:cs="Times New Roman"/>
          <w:sz w:val="22"/>
          <w:szCs w:val="22"/>
          <w:vertAlign w:val="superscript"/>
        </w:rPr>
        <w:t>th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March 2025, starting at 6.30pm. This year we will b</w:t>
      </w:r>
      <w:r w:rsidR="00370DE3">
        <w:rPr>
          <w:rFonts w:ascii="Times New Roman" w:eastAsiaTheme="minorHAnsi" w:hAnsi="Times New Roman" w:cs="Times New Roman"/>
          <w:sz w:val="22"/>
          <w:szCs w:val="22"/>
        </w:rPr>
        <w:t>e having a more informal gathering</w:t>
      </w:r>
      <w:r w:rsidR="00601BE6">
        <w:rPr>
          <w:rFonts w:ascii="Times New Roman" w:eastAsiaTheme="minorHAnsi" w:hAnsi="Times New Roman" w:cs="Times New Roman"/>
          <w:sz w:val="22"/>
          <w:szCs w:val="22"/>
        </w:rPr>
        <w:t xml:space="preserve"> and 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residents </w:t>
      </w:r>
      <w:r w:rsidR="00601BE6">
        <w:rPr>
          <w:rFonts w:ascii="Times New Roman" w:eastAsiaTheme="minorHAnsi" w:hAnsi="Times New Roman" w:cs="Times New Roman"/>
          <w:sz w:val="22"/>
          <w:szCs w:val="22"/>
        </w:rPr>
        <w:t xml:space="preserve">will have the opportunity </w:t>
      </w:r>
      <w:r>
        <w:rPr>
          <w:rFonts w:ascii="Times New Roman" w:eastAsiaTheme="minorHAnsi" w:hAnsi="Times New Roman" w:cs="Times New Roman"/>
          <w:sz w:val="22"/>
          <w:szCs w:val="22"/>
        </w:rPr>
        <w:t>to meet with our community and volunteer groups</w:t>
      </w:r>
      <w:r w:rsidR="00601BE6">
        <w:rPr>
          <w:rFonts w:ascii="Times New Roman" w:eastAsiaTheme="minorHAnsi" w:hAnsi="Times New Roman" w:cs="Times New Roman"/>
          <w:sz w:val="22"/>
          <w:szCs w:val="22"/>
        </w:rPr>
        <w:t xml:space="preserve"> as well as discuss our on-going work in relation to the proposed Neighbourhood Plan and Sevenoaks District Council’s plans for Pedham Place.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 xml:space="preserve">Please make a date to come along; your views are very important to us. </w:t>
      </w:r>
      <w:r>
        <w:rPr>
          <w:rFonts w:ascii="Times New Roman" w:eastAsiaTheme="minorHAnsi" w:hAnsi="Times New Roman" w:cs="Times New Roman"/>
          <w:sz w:val="22"/>
          <w:szCs w:val="22"/>
        </w:rPr>
        <w:tab/>
      </w:r>
    </w:p>
    <w:p w14:paraId="4B46C992" w14:textId="77777777" w:rsidR="00E557B3" w:rsidRDefault="00E557B3" w:rsidP="00E557B3">
      <w:pPr>
        <w:widowControl/>
        <w:tabs>
          <w:tab w:val="right" w:pos="9026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2B799653" w14:textId="77777777" w:rsidR="00E557B3" w:rsidRDefault="00E557B3" w:rsidP="00E557B3">
      <w:pPr>
        <w:widowControl/>
        <w:tabs>
          <w:tab w:val="right" w:pos="9026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Christmas Tree and Carols:</w:t>
      </w:r>
    </w:p>
    <w:p w14:paraId="205CE21E" w14:textId="62C4E78E" w:rsidR="00216D0B" w:rsidRDefault="00E557B3" w:rsidP="00E557B3">
      <w:pPr>
        <w:widowControl/>
        <w:tabs>
          <w:tab w:val="right" w:pos="9026"/>
        </w:tabs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Despite the dreadful weather a healthy number of residents came to the Village Hall to see our Christmas tree a</w:t>
      </w:r>
      <w:r w:rsidR="00370DE3">
        <w:rPr>
          <w:rFonts w:ascii="Times New Roman" w:eastAsiaTheme="minorHAnsi" w:hAnsi="Times New Roman" w:cs="Times New Roman"/>
          <w:sz w:val="22"/>
          <w:szCs w:val="22"/>
        </w:rPr>
        <w:t>nd take part in Carol singing. Our thanks go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to Barrie Payne for organising the music and to all those who came along. Look out for next year’s date – it will be here sooner than you think!</w:t>
      </w:r>
      <w:r w:rsidR="00DA2388">
        <w:rPr>
          <w:rFonts w:ascii="Times New Roman" w:eastAsiaTheme="minorHAnsi" w:hAnsi="Times New Roman" w:cs="Times New Roman"/>
          <w:sz w:val="22"/>
          <w:szCs w:val="22"/>
        </w:rPr>
        <w:tab/>
      </w:r>
    </w:p>
    <w:p w14:paraId="2E92DFCB" w14:textId="77777777" w:rsidR="003934BC" w:rsidRDefault="003934BC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2A1B2947" w14:textId="77777777" w:rsidR="00E557B3" w:rsidRDefault="00E557B3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New Public Bench.</w:t>
      </w:r>
    </w:p>
    <w:p w14:paraId="4E129D25" w14:textId="7BA34A8E" w:rsidR="00926CAF" w:rsidRDefault="00E557B3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 xml:space="preserve">Our replacement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 xml:space="preserve">bench 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outside Irving’s </w:t>
      </w:r>
      <w:r w:rsidR="00E91F79">
        <w:rPr>
          <w:rFonts w:ascii="Times New Roman" w:eastAsiaTheme="minorHAnsi" w:hAnsi="Times New Roman" w:cs="Times New Roman"/>
          <w:sz w:val="22"/>
          <w:szCs w:val="22"/>
        </w:rPr>
        <w:t>Corner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is now in place.</w:t>
      </w:r>
    </w:p>
    <w:p w14:paraId="2F54E443" w14:textId="77777777" w:rsidR="001B3120" w:rsidRDefault="001B3120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0479BEB1" w14:textId="77777777" w:rsidR="00A10BDE" w:rsidRDefault="00A10BDE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Regular updates:</w:t>
      </w:r>
    </w:p>
    <w:p w14:paraId="39B463C5" w14:textId="0748F24F" w:rsidR="000F2CB0" w:rsidRDefault="00A10BDE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I</w:t>
      </w:r>
      <w:r w:rsidR="00DC5642">
        <w:rPr>
          <w:rFonts w:ascii="Times New Roman" w:eastAsiaTheme="minorHAnsi" w:hAnsi="Times New Roman" w:cs="Times New Roman"/>
          <w:sz w:val="22"/>
          <w:szCs w:val="22"/>
        </w:rPr>
        <w:t>f you would like more regular updates from F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arningham </w:t>
      </w:r>
      <w:r w:rsidR="00DC5642">
        <w:rPr>
          <w:rFonts w:ascii="Times New Roman" w:eastAsiaTheme="minorHAnsi" w:hAnsi="Times New Roman" w:cs="Times New Roman"/>
          <w:sz w:val="22"/>
          <w:szCs w:val="22"/>
        </w:rPr>
        <w:t>P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arish </w:t>
      </w:r>
      <w:r w:rsidR="00DC5642">
        <w:rPr>
          <w:rFonts w:ascii="Times New Roman" w:eastAsiaTheme="minorHAnsi" w:hAnsi="Times New Roman" w:cs="Times New Roman"/>
          <w:sz w:val="22"/>
          <w:szCs w:val="22"/>
        </w:rPr>
        <w:t>C</w:t>
      </w:r>
      <w:r>
        <w:rPr>
          <w:rFonts w:ascii="Times New Roman" w:eastAsiaTheme="minorHAnsi" w:hAnsi="Times New Roman" w:cs="Times New Roman"/>
          <w:sz w:val="22"/>
          <w:szCs w:val="22"/>
        </w:rPr>
        <w:t>ouncil</w:t>
      </w:r>
      <w:r w:rsidR="00DC5642">
        <w:rPr>
          <w:rFonts w:ascii="Times New Roman" w:eastAsiaTheme="minorHAnsi" w:hAnsi="Times New Roman" w:cs="Times New Roman"/>
          <w:sz w:val="22"/>
          <w:szCs w:val="22"/>
        </w:rPr>
        <w:t xml:space="preserve"> they ar</w:t>
      </w:r>
      <w:r w:rsidR="00F321CA">
        <w:rPr>
          <w:rFonts w:ascii="Times New Roman" w:eastAsiaTheme="minorHAnsi" w:hAnsi="Times New Roman" w:cs="Times New Roman"/>
          <w:sz w:val="22"/>
          <w:szCs w:val="22"/>
        </w:rPr>
        <w:t>e available on Facebook</w:t>
      </w:r>
      <w:r w:rsidR="00DC5642">
        <w:rPr>
          <w:rFonts w:ascii="Times New Roman" w:eastAsiaTheme="minorHAnsi" w:hAnsi="Times New Roman" w:cs="Times New Roman"/>
          <w:sz w:val="22"/>
          <w:szCs w:val="22"/>
        </w:rPr>
        <w:t xml:space="preserve"> or </w:t>
      </w:r>
      <w:r w:rsidR="00697E95">
        <w:rPr>
          <w:rFonts w:ascii="Times New Roman" w:eastAsiaTheme="minorHAnsi" w:hAnsi="Times New Roman" w:cs="Times New Roman"/>
          <w:sz w:val="22"/>
          <w:szCs w:val="22"/>
        </w:rPr>
        <w:t xml:space="preserve">by email. To receive </w:t>
      </w:r>
      <w:r w:rsidR="00510EF2">
        <w:rPr>
          <w:rFonts w:ascii="Times New Roman" w:eastAsiaTheme="minorHAnsi" w:hAnsi="Times New Roman" w:cs="Times New Roman"/>
          <w:sz w:val="22"/>
          <w:szCs w:val="22"/>
        </w:rPr>
        <w:t>email updates</w:t>
      </w:r>
      <w:r w:rsidR="00697E95">
        <w:rPr>
          <w:rFonts w:ascii="Times New Roman" w:eastAsiaTheme="minorHAnsi" w:hAnsi="Times New Roman" w:cs="Times New Roman"/>
          <w:sz w:val="22"/>
          <w:szCs w:val="22"/>
        </w:rPr>
        <w:t>,</w:t>
      </w:r>
      <w:r w:rsidR="00510EF2">
        <w:rPr>
          <w:rFonts w:ascii="Times New Roman" w:eastAsiaTheme="minorHAnsi" w:hAnsi="Times New Roman" w:cs="Times New Roman"/>
          <w:sz w:val="22"/>
          <w:szCs w:val="22"/>
        </w:rPr>
        <w:t xml:space="preserve"> pleas</w:t>
      </w:r>
      <w:r w:rsidR="00697E95">
        <w:rPr>
          <w:rFonts w:ascii="Times New Roman" w:eastAsiaTheme="minorHAnsi" w:hAnsi="Times New Roman" w:cs="Times New Roman"/>
          <w:sz w:val="22"/>
          <w:szCs w:val="22"/>
        </w:rPr>
        <w:t>e complete</w:t>
      </w:r>
      <w:r w:rsidR="004F2306">
        <w:rPr>
          <w:rFonts w:ascii="Times New Roman" w:eastAsiaTheme="minorHAnsi" w:hAnsi="Times New Roman" w:cs="Times New Roman"/>
          <w:sz w:val="22"/>
          <w:szCs w:val="22"/>
        </w:rPr>
        <w:t xml:space="preserve"> the </w:t>
      </w:r>
      <w:r w:rsidR="00697E95">
        <w:rPr>
          <w:rFonts w:ascii="Times New Roman" w:eastAsiaTheme="minorHAnsi" w:hAnsi="Times New Roman" w:cs="Times New Roman"/>
          <w:sz w:val="22"/>
          <w:szCs w:val="22"/>
        </w:rPr>
        <w:t xml:space="preserve">sign up box at the foot of the home page </w:t>
      </w:r>
      <w:hyperlink r:id="rId10" w:history="1">
        <w:r w:rsidR="00697E95" w:rsidRPr="00E5530C">
          <w:rPr>
            <w:rStyle w:val="Hyperlink"/>
            <w:rFonts w:ascii="Times New Roman" w:eastAsiaTheme="minorHAnsi" w:hAnsi="Times New Roman" w:cs="Times New Roman"/>
            <w:sz w:val="22"/>
            <w:szCs w:val="22"/>
          </w:rPr>
          <w:t>www.farninghamparishcouncil.org</w:t>
        </w:r>
      </w:hyperlink>
      <w:r w:rsidR="00697E95">
        <w:rPr>
          <w:rFonts w:ascii="Times New Roman" w:eastAsiaTheme="minorHAnsi" w:hAnsi="Times New Roman" w:cs="Times New Roman"/>
          <w:sz w:val="22"/>
          <w:szCs w:val="22"/>
        </w:rPr>
        <w:t xml:space="preserve">  The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 Facebook link is </w:t>
      </w:r>
      <w:hyperlink r:id="rId11" w:history="1">
        <w:r w:rsidR="00697E95" w:rsidRPr="00E5530C">
          <w:rPr>
            <w:rStyle w:val="Hyperlink"/>
            <w:rFonts w:ascii="Times New Roman" w:eastAsiaTheme="minorHAnsi" w:hAnsi="Times New Roman" w:cs="Times New Roman"/>
            <w:sz w:val="22"/>
            <w:szCs w:val="22"/>
          </w:rPr>
          <w:t>www.facebook.com\farninghampc</w:t>
        </w:r>
      </w:hyperlink>
      <w:r w:rsidR="00F321CA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14:paraId="2818C7A6" w14:textId="77777777" w:rsidR="00C74D12" w:rsidRDefault="00C74D12" w:rsidP="00D50894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</w:p>
    <w:p w14:paraId="48789170" w14:textId="7ABDE966" w:rsidR="004B30B2" w:rsidRDefault="00BA4A6A" w:rsidP="004B30B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Our next </w:t>
      </w:r>
      <w:r w:rsidR="00B6175F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Parish Council </w:t>
      </w: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meeting is on </w:t>
      </w:r>
      <w:r w:rsidR="008B71F6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Wednesday, </w:t>
      </w:r>
      <w:r w:rsidR="00DA2388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12</w:t>
      </w:r>
      <w:r w:rsidR="00DA2388" w:rsidRPr="00DA2388">
        <w:rPr>
          <w:rFonts w:ascii="Times New Roman" w:hAnsi="Times New Roman" w:cs="Times New Roman"/>
          <w:color w:val="222222"/>
          <w:sz w:val="22"/>
          <w:szCs w:val="22"/>
          <w:vertAlign w:val="superscript"/>
          <w:lang w:eastAsia="en-GB"/>
        </w:rPr>
        <w:t>th</w:t>
      </w:r>
      <w:r w:rsidR="00DA2388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 February 2025,</w:t>
      </w: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 7pm in the Shand Hall, which is adjacent to the Church. There is an allocation of time for public participation and if you would like to attend please contact the </w:t>
      </w:r>
      <w:r w:rsidR="00B6175F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Clerk</w:t>
      </w:r>
      <w:r w:rsidR="008B71F6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 via the links at the head of this page</w:t>
      </w:r>
      <w:r>
        <w:rPr>
          <w:rFonts w:ascii="Times New Roman" w:hAnsi="Times New Roman" w:cs="Times New Roman"/>
          <w:color w:val="222222"/>
          <w:sz w:val="22"/>
          <w:szCs w:val="22"/>
          <w:lang w:eastAsia="en-GB"/>
        </w:rPr>
        <w:t>.</w:t>
      </w:r>
      <w:r w:rsidR="00E7541B">
        <w:rPr>
          <w:rFonts w:ascii="Times New Roman" w:hAnsi="Times New Roman" w:cs="Times New Roman"/>
          <w:color w:val="222222"/>
          <w:sz w:val="22"/>
          <w:szCs w:val="22"/>
          <w:lang w:eastAsia="en-GB"/>
        </w:rPr>
        <w:t xml:space="preserve"> </w:t>
      </w:r>
    </w:p>
    <w:p w14:paraId="73ECBC9C" w14:textId="77777777" w:rsidR="004B30B2" w:rsidRDefault="004B30B2" w:rsidP="004B30B2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color w:val="222222"/>
          <w:sz w:val="22"/>
          <w:szCs w:val="22"/>
          <w:lang w:eastAsia="en-GB"/>
        </w:rPr>
      </w:pPr>
    </w:p>
    <w:p w14:paraId="5C0C963F" w14:textId="77777777" w:rsidR="004B30B2" w:rsidRDefault="004B30B2" w:rsidP="004B30B2">
      <w:pPr>
        <w:widowControl/>
        <w:shd w:val="clear" w:color="auto" w:fill="FFFFFF"/>
        <w:autoSpaceDE/>
        <w:autoSpaceDN/>
        <w:adjustRightInd/>
        <w:rPr>
          <w:rFonts w:ascii="Times New Roman" w:eastAsiaTheme="minorHAnsi" w:hAnsi="Times New Roman" w:cs="Times New Roman"/>
          <w:sz w:val="22"/>
          <w:szCs w:val="22"/>
        </w:rPr>
      </w:pPr>
    </w:p>
    <w:p w14:paraId="5D0F0ABE" w14:textId="77777777" w:rsidR="0003125C" w:rsidRPr="00763A6B" w:rsidRDefault="0003125C" w:rsidP="00763A6B">
      <w:pPr>
        <w:widowControl/>
        <w:autoSpaceDE/>
        <w:autoSpaceDN/>
        <w:adjustRightInd/>
        <w:spacing w:line="276" w:lineRule="auto"/>
        <w:rPr>
          <w:rFonts w:ascii="Times New Roman" w:eastAsiaTheme="minorHAnsi" w:hAnsi="Times New Roman" w:cs="Times New Roman"/>
          <w:sz w:val="10"/>
          <w:szCs w:val="10"/>
        </w:rPr>
      </w:pPr>
    </w:p>
    <w:p w14:paraId="4893D923" w14:textId="62D88790" w:rsidR="00A72362" w:rsidRPr="00881AFD" w:rsidRDefault="00A72362" w:rsidP="00A72362">
      <w:pPr>
        <w:rPr>
          <w:rFonts w:ascii="Times New Roman" w:hAnsi="Times New Roman" w:cs="Times New Roman"/>
          <w:sz w:val="10"/>
          <w:szCs w:val="10"/>
          <w:u w:val="single"/>
        </w:rPr>
      </w:pPr>
    </w:p>
    <w:sectPr w:rsidR="00A72362" w:rsidRPr="00881A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B31F" w14:textId="77777777" w:rsidR="002A4D45" w:rsidRDefault="002A4D45" w:rsidP="00E91F79">
      <w:r>
        <w:separator/>
      </w:r>
    </w:p>
  </w:endnote>
  <w:endnote w:type="continuationSeparator" w:id="0">
    <w:p w14:paraId="7D51174B" w14:textId="77777777" w:rsidR="002A4D45" w:rsidRDefault="002A4D45" w:rsidP="00E9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EF31" w14:textId="77777777" w:rsidR="002A4D45" w:rsidRDefault="002A4D45" w:rsidP="00E91F79">
      <w:r>
        <w:separator/>
      </w:r>
    </w:p>
  </w:footnote>
  <w:footnote w:type="continuationSeparator" w:id="0">
    <w:p w14:paraId="162D672A" w14:textId="77777777" w:rsidR="002A4D45" w:rsidRDefault="002A4D45" w:rsidP="00E91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566D8"/>
    <w:multiLevelType w:val="hybridMultilevel"/>
    <w:tmpl w:val="711E26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62"/>
    <w:rsid w:val="000252B0"/>
    <w:rsid w:val="0003125C"/>
    <w:rsid w:val="00035C4E"/>
    <w:rsid w:val="00040FDD"/>
    <w:rsid w:val="00042C97"/>
    <w:rsid w:val="00070DC0"/>
    <w:rsid w:val="00075396"/>
    <w:rsid w:val="000758E0"/>
    <w:rsid w:val="00075AAB"/>
    <w:rsid w:val="0008175D"/>
    <w:rsid w:val="0009414F"/>
    <w:rsid w:val="00097C7F"/>
    <w:rsid w:val="00097E17"/>
    <w:rsid w:val="000A1891"/>
    <w:rsid w:val="000A708D"/>
    <w:rsid w:val="000B7B6C"/>
    <w:rsid w:val="000C7D83"/>
    <w:rsid w:val="000F2CB0"/>
    <w:rsid w:val="000F4B08"/>
    <w:rsid w:val="00121486"/>
    <w:rsid w:val="00136A82"/>
    <w:rsid w:val="00140967"/>
    <w:rsid w:val="00141D62"/>
    <w:rsid w:val="00151431"/>
    <w:rsid w:val="00170567"/>
    <w:rsid w:val="00176FF3"/>
    <w:rsid w:val="00187D3E"/>
    <w:rsid w:val="00192866"/>
    <w:rsid w:val="00195532"/>
    <w:rsid w:val="00196646"/>
    <w:rsid w:val="001A03C4"/>
    <w:rsid w:val="001A0E99"/>
    <w:rsid w:val="001A3BD0"/>
    <w:rsid w:val="001A5B26"/>
    <w:rsid w:val="001B0B06"/>
    <w:rsid w:val="001B3120"/>
    <w:rsid w:val="001B33D4"/>
    <w:rsid w:val="001B34C4"/>
    <w:rsid w:val="001D3083"/>
    <w:rsid w:val="001D79A6"/>
    <w:rsid w:val="001E7AAD"/>
    <w:rsid w:val="00210871"/>
    <w:rsid w:val="00211374"/>
    <w:rsid w:val="002126F0"/>
    <w:rsid w:val="00216D0B"/>
    <w:rsid w:val="0026074B"/>
    <w:rsid w:val="0026143D"/>
    <w:rsid w:val="00264F3B"/>
    <w:rsid w:val="00284B24"/>
    <w:rsid w:val="00291BD5"/>
    <w:rsid w:val="00293C64"/>
    <w:rsid w:val="002A4D45"/>
    <w:rsid w:val="002C1D53"/>
    <w:rsid w:val="002E3FE1"/>
    <w:rsid w:val="002E50D2"/>
    <w:rsid w:val="002F680F"/>
    <w:rsid w:val="002F7A44"/>
    <w:rsid w:val="00311D7D"/>
    <w:rsid w:val="0031788F"/>
    <w:rsid w:val="00333AA7"/>
    <w:rsid w:val="00340133"/>
    <w:rsid w:val="00346975"/>
    <w:rsid w:val="00352438"/>
    <w:rsid w:val="003579A4"/>
    <w:rsid w:val="00370DE3"/>
    <w:rsid w:val="00374859"/>
    <w:rsid w:val="0037552B"/>
    <w:rsid w:val="00385A0E"/>
    <w:rsid w:val="003934BC"/>
    <w:rsid w:val="003A1A7C"/>
    <w:rsid w:val="003A2707"/>
    <w:rsid w:val="003C525E"/>
    <w:rsid w:val="003E5EC9"/>
    <w:rsid w:val="003F020C"/>
    <w:rsid w:val="00402050"/>
    <w:rsid w:val="00414619"/>
    <w:rsid w:val="0041573A"/>
    <w:rsid w:val="00443586"/>
    <w:rsid w:val="00491871"/>
    <w:rsid w:val="00493090"/>
    <w:rsid w:val="004960B4"/>
    <w:rsid w:val="00497B35"/>
    <w:rsid w:val="004B30B2"/>
    <w:rsid w:val="004B4C2C"/>
    <w:rsid w:val="004B6290"/>
    <w:rsid w:val="004C0625"/>
    <w:rsid w:val="004F2306"/>
    <w:rsid w:val="004F4449"/>
    <w:rsid w:val="00510EF2"/>
    <w:rsid w:val="0051530A"/>
    <w:rsid w:val="005264D2"/>
    <w:rsid w:val="00530D0A"/>
    <w:rsid w:val="005350B4"/>
    <w:rsid w:val="00536C42"/>
    <w:rsid w:val="005415F0"/>
    <w:rsid w:val="00543FF9"/>
    <w:rsid w:val="00550C4E"/>
    <w:rsid w:val="00577195"/>
    <w:rsid w:val="00577EDA"/>
    <w:rsid w:val="005842EA"/>
    <w:rsid w:val="005C093D"/>
    <w:rsid w:val="005C1543"/>
    <w:rsid w:val="005E3F7A"/>
    <w:rsid w:val="00601BE6"/>
    <w:rsid w:val="00636058"/>
    <w:rsid w:val="0064110A"/>
    <w:rsid w:val="00641548"/>
    <w:rsid w:val="0064691B"/>
    <w:rsid w:val="00666B0C"/>
    <w:rsid w:val="00671E45"/>
    <w:rsid w:val="00676CEA"/>
    <w:rsid w:val="006857D1"/>
    <w:rsid w:val="00686492"/>
    <w:rsid w:val="00697E95"/>
    <w:rsid w:val="006A0F1F"/>
    <w:rsid w:val="006B35C1"/>
    <w:rsid w:val="006C33D1"/>
    <w:rsid w:val="006C4C5B"/>
    <w:rsid w:val="006C56CA"/>
    <w:rsid w:val="006C68CC"/>
    <w:rsid w:val="006D0C38"/>
    <w:rsid w:val="006D1512"/>
    <w:rsid w:val="006D79E5"/>
    <w:rsid w:val="006F63EF"/>
    <w:rsid w:val="00701634"/>
    <w:rsid w:val="0070641C"/>
    <w:rsid w:val="00736BF7"/>
    <w:rsid w:val="0075562B"/>
    <w:rsid w:val="00763A6B"/>
    <w:rsid w:val="00790600"/>
    <w:rsid w:val="007A0BE4"/>
    <w:rsid w:val="007A4AB8"/>
    <w:rsid w:val="007B6DD9"/>
    <w:rsid w:val="007D131B"/>
    <w:rsid w:val="007D419E"/>
    <w:rsid w:val="007D4DAF"/>
    <w:rsid w:val="008038D6"/>
    <w:rsid w:val="00822A13"/>
    <w:rsid w:val="00823573"/>
    <w:rsid w:val="0082548D"/>
    <w:rsid w:val="008373C2"/>
    <w:rsid w:val="00857E6F"/>
    <w:rsid w:val="008676DD"/>
    <w:rsid w:val="008754AE"/>
    <w:rsid w:val="00881AFD"/>
    <w:rsid w:val="00883173"/>
    <w:rsid w:val="008946BF"/>
    <w:rsid w:val="008A6A47"/>
    <w:rsid w:val="008B71F6"/>
    <w:rsid w:val="008C039F"/>
    <w:rsid w:val="008C07D9"/>
    <w:rsid w:val="008C4362"/>
    <w:rsid w:val="008D6D1A"/>
    <w:rsid w:val="008D7A10"/>
    <w:rsid w:val="008F1BB7"/>
    <w:rsid w:val="008F2616"/>
    <w:rsid w:val="008F3C4B"/>
    <w:rsid w:val="00902693"/>
    <w:rsid w:val="00904B9F"/>
    <w:rsid w:val="0091112C"/>
    <w:rsid w:val="00914381"/>
    <w:rsid w:val="00915CBA"/>
    <w:rsid w:val="00916B4C"/>
    <w:rsid w:val="009211C4"/>
    <w:rsid w:val="00926CAF"/>
    <w:rsid w:val="0093271B"/>
    <w:rsid w:val="0093631B"/>
    <w:rsid w:val="00937A93"/>
    <w:rsid w:val="00944FC6"/>
    <w:rsid w:val="009604F1"/>
    <w:rsid w:val="009641BF"/>
    <w:rsid w:val="00974FE3"/>
    <w:rsid w:val="00982DA5"/>
    <w:rsid w:val="0098492A"/>
    <w:rsid w:val="009912D2"/>
    <w:rsid w:val="009A6031"/>
    <w:rsid w:val="009B0262"/>
    <w:rsid w:val="009B0E6D"/>
    <w:rsid w:val="009B3744"/>
    <w:rsid w:val="009D37EB"/>
    <w:rsid w:val="009E4417"/>
    <w:rsid w:val="00A0103B"/>
    <w:rsid w:val="00A011BE"/>
    <w:rsid w:val="00A10BDE"/>
    <w:rsid w:val="00A3378C"/>
    <w:rsid w:val="00A352DC"/>
    <w:rsid w:val="00A35D02"/>
    <w:rsid w:val="00A400B3"/>
    <w:rsid w:val="00A4304B"/>
    <w:rsid w:val="00A50A9A"/>
    <w:rsid w:val="00A5727B"/>
    <w:rsid w:val="00A62C20"/>
    <w:rsid w:val="00A72362"/>
    <w:rsid w:val="00AD2799"/>
    <w:rsid w:val="00AD5C36"/>
    <w:rsid w:val="00AE08A8"/>
    <w:rsid w:val="00AE4EAA"/>
    <w:rsid w:val="00AF036A"/>
    <w:rsid w:val="00B0671C"/>
    <w:rsid w:val="00B1326A"/>
    <w:rsid w:val="00B17FEE"/>
    <w:rsid w:val="00B25E68"/>
    <w:rsid w:val="00B3148C"/>
    <w:rsid w:val="00B41C3B"/>
    <w:rsid w:val="00B510AA"/>
    <w:rsid w:val="00B6175F"/>
    <w:rsid w:val="00B64F3D"/>
    <w:rsid w:val="00B67482"/>
    <w:rsid w:val="00B80B0F"/>
    <w:rsid w:val="00B8605E"/>
    <w:rsid w:val="00B92C4B"/>
    <w:rsid w:val="00B93E5B"/>
    <w:rsid w:val="00BA4A6A"/>
    <w:rsid w:val="00BB2F32"/>
    <w:rsid w:val="00BC4082"/>
    <w:rsid w:val="00BC4264"/>
    <w:rsid w:val="00BE48EA"/>
    <w:rsid w:val="00BE7261"/>
    <w:rsid w:val="00C13CF9"/>
    <w:rsid w:val="00C14685"/>
    <w:rsid w:val="00C215C9"/>
    <w:rsid w:val="00C30540"/>
    <w:rsid w:val="00C37FB0"/>
    <w:rsid w:val="00C45788"/>
    <w:rsid w:val="00C5125A"/>
    <w:rsid w:val="00C56C96"/>
    <w:rsid w:val="00C74D12"/>
    <w:rsid w:val="00C77AB6"/>
    <w:rsid w:val="00C9009B"/>
    <w:rsid w:val="00C91E48"/>
    <w:rsid w:val="00CA64E4"/>
    <w:rsid w:val="00CB70A3"/>
    <w:rsid w:val="00CC2B74"/>
    <w:rsid w:val="00CE4578"/>
    <w:rsid w:val="00CE4DF4"/>
    <w:rsid w:val="00CF3016"/>
    <w:rsid w:val="00D1791A"/>
    <w:rsid w:val="00D30516"/>
    <w:rsid w:val="00D50894"/>
    <w:rsid w:val="00D80273"/>
    <w:rsid w:val="00D840DE"/>
    <w:rsid w:val="00DA2388"/>
    <w:rsid w:val="00DA5793"/>
    <w:rsid w:val="00DA5C1D"/>
    <w:rsid w:val="00DC5642"/>
    <w:rsid w:val="00DD0FCE"/>
    <w:rsid w:val="00DD2E31"/>
    <w:rsid w:val="00DE1D77"/>
    <w:rsid w:val="00DE2D56"/>
    <w:rsid w:val="00DE5FAE"/>
    <w:rsid w:val="00DF2FAD"/>
    <w:rsid w:val="00E156F9"/>
    <w:rsid w:val="00E22438"/>
    <w:rsid w:val="00E25136"/>
    <w:rsid w:val="00E27F4A"/>
    <w:rsid w:val="00E5453D"/>
    <w:rsid w:val="00E557B3"/>
    <w:rsid w:val="00E7541B"/>
    <w:rsid w:val="00E91F79"/>
    <w:rsid w:val="00EA2041"/>
    <w:rsid w:val="00EC10D7"/>
    <w:rsid w:val="00EC203E"/>
    <w:rsid w:val="00ED07F6"/>
    <w:rsid w:val="00ED2395"/>
    <w:rsid w:val="00ED3CE9"/>
    <w:rsid w:val="00ED7973"/>
    <w:rsid w:val="00EF5040"/>
    <w:rsid w:val="00F20A02"/>
    <w:rsid w:val="00F26892"/>
    <w:rsid w:val="00F3032E"/>
    <w:rsid w:val="00F321CA"/>
    <w:rsid w:val="00F34AF9"/>
    <w:rsid w:val="00F932A6"/>
    <w:rsid w:val="00FA7248"/>
    <w:rsid w:val="00FC7EA5"/>
    <w:rsid w:val="00F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CBFD"/>
  <w15:docId w15:val="{8C685BE2-21B1-4DE0-9283-06B6FD81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3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23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BF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F7"/>
    <w:rPr>
      <w:rFonts w:ascii="Times New Roman" w:eastAsia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357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1F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F79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1F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F7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2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4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84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\farninghamp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rninghamparishcounci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rninghampar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D2D0-229D-4668-A21D-EE80F4E02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Farningham Parish Council</cp:lastModifiedBy>
  <cp:revision>3</cp:revision>
  <dcterms:created xsi:type="dcterms:W3CDTF">2025-01-10T11:52:00Z</dcterms:created>
  <dcterms:modified xsi:type="dcterms:W3CDTF">2025-01-10T17:55:00Z</dcterms:modified>
</cp:coreProperties>
</file>